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00" w:rsidRPr="00A77E00" w:rsidRDefault="00A77E00" w:rsidP="00A77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highlight w:val="cyan"/>
          <w:lang w:eastAsia="sk-SK"/>
        </w:rPr>
      </w:pPr>
      <w:r w:rsidRPr="00A77E0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highlight w:val="cyan"/>
          <w:lang w:eastAsia="sk-SK"/>
        </w:rPr>
        <w:t xml:space="preserve">Rozpis </w:t>
      </w:r>
      <w:proofErr w:type="spellStart"/>
      <w:r w:rsidRPr="00A77E0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highlight w:val="cyan"/>
          <w:lang w:eastAsia="sk-SK"/>
        </w:rPr>
        <w:t>sútaží</w:t>
      </w:r>
      <w:proofErr w:type="spellEnd"/>
    </w:p>
    <w:p w:rsidR="00A77E00" w:rsidRPr="00A77E00" w:rsidRDefault="00A77E00" w:rsidP="00A77E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highlight w:val="cyan"/>
          <w:lang w:eastAsia="sk-SK"/>
        </w:rPr>
      </w:pPr>
      <w:r w:rsidRPr="00A77E00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48"/>
          <w:szCs w:val="48"/>
          <w:highlight w:val="cyan"/>
          <w:lang w:eastAsia="sk-SK"/>
        </w:rPr>
        <w:t>Rozpis súťaží 2019/2020</w:t>
      </w:r>
    </w:p>
    <w:p w:rsidR="00DB66CD" w:rsidRDefault="00AD22AE" w:rsidP="00A77E00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sk-SK"/>
        </w:rPr>
      </w:pPr>
      <w:hyperlink r:id="rId4" w:tgtFrame="_blank" w:history="1"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Rozpis súťaží - textová časť - pracovná verzia</w:t>
        </w:r>
      </w:hyperlink>
      <w:r w:rsidR="00A77E00"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br/>
      </w:r>
      <w:r w:rsidR="00A77E00"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br/>
      </w:r>
      <w:r w:rsidR="00A77E00" w:rsidRPr="005150B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highlight w:val="cyan"/>
          <w:lang w:eastAsia="sk-SK"/>
        </w:rPr>
        <w:t>Vyžrebovanie súťaží dospelých</w:t>
      </w:r>
      <w:r w:rsidR="00A77E00"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 - </w:t>
      </w:r>
      <w:hyperlink r:id="rId5" w:tgtFrame="_blank" w:history="1"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III. liga</w:t>
        </w:r>
      </w:hyperlink>
      <w:r w:rsidR="00A77E00"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, </w:t>
      </w:r>
      <w:hyperlink r:id="rId6" w:tgtFrame="_blank" w:history="1"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IV: liga SEVER</w:t>
        </w:r>
      </w:hyperlink>
      <w:r w:rsidR="00A77E00"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, </w:t>
      </w:r>
      <w:hyperlink r:id="rId7" w:tgtFrame="_blank" w:history="1"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IV. Liga JUH</w:t>
        </w:r>
      </w:hyperlink>
      <w:r w:rsidR="00A77E00"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, </w:t>
      </w:r>
      <w:hyperlink r:id="rId8" w:tgtFrame="_blank" w:history="1"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 xml:space="preserve">V. liga </w:t>
        </w:r>
        <w:proofErr w:type="spellStart"/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sk</w:t>
        </w:r>
        <w:proofErr w:type="spellEnd"/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. A</w:t>
        </w:r>
      </w:hyperlink>
      <w:r w:rsidR="00A77E00"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, </w:t>
      </w:r>
      <w:hyperlink r:id="rId9" w:tgtFrame="_blank" w:history="1"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 xml:space="preserve">V. liga </w:t>
        </w:r>
        <w:proofErr w:type="spellStart"/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sk</w:t>
        </w:r>
        <w:proofErr w:type="spellEnd"/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. B</w:t>
        </w:r>
      </w:hyperlink>
      <w:r w:rsidR="00A77E00"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, </w:t>
      </w:r>
      <w:hyperlink r:id="rId10" w:tgtFrame="_blank" w:history="1"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 xml:space="preserve">V. liga </w:t>
        </w:r>
        <w:proofErr w:type="spellStart"/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sk</w:t>
        </w:r>
        <w:proofErr w:type="spellEnd"/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. C</w:t>
        </w:r>
      </w:hyperlink>
      <w:r w:rsidR="00A77E00"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, </w:t>
      </w:r>
      <w:hyperlink r:id="rId11" w:tgtFrame="_blank" w:history="1"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 xml:space="preserve">V. liga </w:t>
        </w:r>
        <w:proofErr w:type="spellStart"/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sk</w:t>
        </w:r>
        <w:proofErr w:type="spellEnd"/>
        <w:r w:rsidR="00A77E00" w:rsidRPr="005150B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highlight w:val="cyan"/>
            <w:u w:val="single"/>
            <w:lang w:eastAsia="sk-SK"/>
          </w:rPr>
          <w:t>. D</w:t>
        </w:r>
      </w:hyperlink>
    </w:p>
    <w:p w:rsidR="00A77E00" w:rsidRPr="00E105FD" w:rsidRDefault="00A77E00" w:rsidP="00A77E00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</w:pP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>Farba výstroja</w:t>
      </w:r>
    </w:p>
    <w:p w:rsidR="00A77E00" w:rsidRPr="00E105FD" w:rsidRDefault="00A77E00" w:rsidP="00A77E00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</w:pPr>
      <w:r w:rsidRPr="00E105FD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highlight w:val="cyan"/>
          <w:lang w:eastAsia="sk-SK"/>
        </w:rPr>
        <w:t>Vyžrebovanie súťaží dorastu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 – 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III. liga U19 a U17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, 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IV. liga U19 </w:t>
      </w:r>
      <w:proofErr w:type="spellStart"/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sk</w:t>
      </w:r>
      <w:proofErr w:type="spellEnd"/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. SEVER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, </w:t>
      </w:r>
      <w:r w:rsidR="00E458D3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IV. liga U19 </w:t>
      </w:r>
      <w:proofErr w:type="spellStart"/>
      <w:r w:rsidR="00E458D3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sk</w:t>
      </w:r>
      <w:proofErr w:type="spellEnd"/>
      <w:r w:rsidR="00E458D3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.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 JUH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, </w:t>
      </w:r>
      <w:r w:rsidR="00E458D3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V. liga U19 </w:t>
      </w:r>
      <w:proofErr w:type="spellStart"/>
      <w:r w:rsidR="00E458D3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sk</w:t>
      </w:r>
      <w:proofErr w:type="spellEnd"/>
      <w:r w:rsidR="00E458D3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.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 „A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“, </w:t>
      </w:r>
      <w:r w:rsidR="00E458D3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V. liga U19 </w:t>
      </w:r>
      <w:proofErr w:type="spellStart"/>
      <w:r w:rsidR="00E458D3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sk</w:t>
      </w:r>
      <w:proofErr w:type="spellEnd"/>
      <w:r w:rsidR="00E458D3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.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 „B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>“,</w:t>
      </w:r>
    </w:p>
    <w:p w:rsidR="00A77E00" w:rsidRDefault="00E458D3" w:rsidP="00A77E00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sk-SK"/>
        </w:rPr>
      </w:pP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V. liga U19 </w:t>
      </w:r>
      <w:proofErr w:type="spellStart"/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sk</w:t>
      </w:r>
      <w:proofErr w:type="spellEnd"/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.</w:t>
      </w:r>
      <w:r w:rsidR="00A77E00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 „C</w:t>
      </w:r>
      <w:r w:rsidR="00A77E00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lang w:eastAsia="sk-SK"/>
        </w:rPr>
        <w:t xml:space="preserve">“, </w:t>
      </w:r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V. liga U19 </w:t>
      </w:r>
      <w:proofErr w:type="spellStart"/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sk</w:t>
      </w:r>
      <w:proofErr w:type="spellEnd"/>
      <w:r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>.</w:t>
      </w:r>
      <w:r w:rsidR="00A77E00" w:rsidRPr="00E105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cyan"/>
          <w:u w:val="single"/>
          <w:lang w:eastAsia="sk-SK"/>
        </w:rPr>
        <w:t xml:space="preserve"> „D“</w:t>
      </w:r>
    </w:p>
    <w:p w:rsidR="005150B1" w:rsidRDefault="005150B1" w:rsidP="00A77E00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u w:val="single"/>
          <w:lang w:eastAsia="sk-SK"/>
        </w:rPr>
      </w:pPr>
    </w:p>
    <w:p w:rsidR="00E458D3" w:rsidRPr="005150B1" w:rsidRDefault="00A77E00" w:rsidP="00A77E00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lang w:eastAsia="sk-SK"/>
        </w:rPr>
      </w:pPr>
      <w:r w:rsidRPr="005150B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highlight w:val="darkGreen"/>
          <w:lang w:eastAsia="sk-SK"/>
        </w:rPr>
        <w:t>Vyžrebovanie súťaží žiakov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lang w:eastAsia="sk-SK"/>
        </w:rPr>
        <w:t xml:space="preserve"> – 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 xml:space="preserve">II. liga U15 a U13 </w:t>
      </w:r>
      <w:proofErr w:type="spellStart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sk</w:t>
      </w:r>
      <w:proofErr w:type="spellEnd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. SEVER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lang w:eastAsia="sk-SK"/>
        </w:rPr>
        <w:t xml:space="preserve">, 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 xml:space="preserve">II. liga U15 a U13 </w:t>
      </w:r>
      <w:proofErr w:type="spellStart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sk</w:t>
      </w:r>
      <w:proofErr w:type="spellEnd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. JUH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lang w:eastAsia="sk-SK"/>
        </w:rPr>
        <w:t xml:space="preserve">, 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 xml:space="preserve">III. liga U15 a U13 </w:t>
      </w:r>
      <w:proofErr w:type="spellStart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sk</w:t>
      </w:r>
      <w:proofErr w:type="spellEnd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. „A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lang w:eastAsia="sk-SK"/>
        </w:rPr>
        <w:t xml:space="preserve">“, 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 xml:space="preserve">III. liga U15 a U13 </w:t>
      </w:r>
      <w:proofErr w:type="spellStart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sk</w:t>
      </w:r>
      <w:proofErr w:type="spellEnd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. „B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lang w:eastAsia="sk-SK"/>
        </w:rPr>
        <w:t xml:space="preserve">“, </w:t>
      </w:r>
    </w:p>
    <w:p w:rsidR="00A77E00" w:rsidRPr="005150B1" w:rsidRDefault="00E458D3" w:rsidP="00A77E00">
      <w:pPr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lang w:eastAsia="sk-SK"/>
        </w:rPr>
      </w:pP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 xml:space="preserve">III. liga U15 a U13 </w:t>
      </w:r>
      <w:proofErr w:type="spellStart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sk</w:t>
      </w:r>
      <w:proofErr w:type="spellEnd"/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. „C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lang w:eastAsia="sk-SK"/>
        </w:rPr>
        <w:t>“</w:t>
      </w:r>
    </w:p>
    <w:p w:rsidR="00E458D3" w:rsidRPr="00A77E00" w:rsidRDefault="00E458D3" w:rsidP="00A77E00">
      <w:pPr>
        <w:jc w:val="center"/>
        <w:rPr>
          <w:color w:val="17365D" w:themeColor="text2" w:themeShade="BF"/>
        </w:rPr>
      </w:pP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Kontakty DZ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lang w:eastAsia="sk-SK"/>
        </w:rPr>
        <w:t xml:space="preserve">,           </w:t>
      </w:r>
      <w:r w:rsidRPr="005150B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highlight w:val="darkGreen"/>
          <w:u w:val="single"/>
          <w:lang w:eastAsia="sk-SK"/>
        </w:rPr>
        <w:t>Kontakty R,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sk-SK"/>
        </w:rPr>
        <w:t xml:space="preserve"> </w:t>
      </w:r>
    </w:p>
    <w:sectPr w:rsidR="00E458D3" w:rsidRPr="00A77E00" w:rsidSect="00DB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proofState w:spelling="clean" w:grammar="clean"/>
  <w:defaultTabStop w:val="708"/>
  <w:hyphenationZone w:val="425"/>
  <w:characterSpacingControl w:val="doNotCompress"/>
  <w:compat/>
  <w:rsids>
    <w:rsidRoot w:val="00A77E00"/>
    <w:rsid w:val="0015535B"/>
    <w:rsid w:val="005150B1"/>
    <w:rsid w:val="009363FD"/>
    <w:rsid w:val="00A77E00"/>
    <w:rsid w:val="00AD22AE"/>
    <w:rsid w:val="00DB66CD"/>
    <w:rsid w:val="00E105FD"/>
    <w:rsid w:val="00E4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66CD"/>
  </w:style>
  <w:style w:type="paragraph" w:styleId="Nadpis1">
    <w:name w:val="heading 1"/>
    <w:basedOn w:val="Normlny"/>
    <w:link w:val="Nadpis1Char"/>
    <w:uiPriority w:val="9"/>
    <w:qFormat/>
    <w:rsid w:val="00A77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7E0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77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fz.sk/data/rozpis/1920/Dospeli_V.liga_sk.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sfz.sk/data/rozpis/1920/Dospeli_IV.liga_Juh-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fz.sk/data/rozpis/1920/Dospeli_IV.liga_Sever-1.pdf" TargetMode="External"/><Relationship Id="rId11" Type="http://schemas.openxmlformats.org/officeDocument/2006/relationships/hyperlink" Target="http://www.ssfz.sk/data/rozpis/1920/Dospeli_V.liga_sk.D.pdf" TargetMode="External"/><Relationship Id="rId5" Type="http://schemas.openxmlformats.org/officeDocument/2006/relationships/hyperlink" Target="http://www.ssfz.sk/data/rozpis/1920/Dospeli_III.liga%20(F).pdf" TargetMode="External"/><Relationship Id="rId10" Type="http://schemas.openxmlformats.org/officeDocument/2006/relationships/hyperlink" Target="http://www.ssfz.sk/data/rozpis/1920/Dospeli_V.liga_sk.C.pdf" TargetMode="External"/><Relationship Id="rId4" Type="http://schemas.openxmlformats.org/officeDocument/2006/relationships/hyperlink" Target="http://www.ssfz.sk/data/rozpis/1920/RS%20SsFZ%202019%202020%20text%20-pracovn&#225;%20verzia.docx" TargetMode="External"/><Relationship Id="rId9" Type="http://schemas.openxmlformats.org/officeDocument/2006/relationships/hyperlink" Target="http://www.ssfz.sk/data/rozpis/1920/Dospeli_V.liga_sk.B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4</cp:revision>
  <dcterms:created xsi:type="dcterms:W3CDTF">2019-07-22T14:30:00Z</dcterms:created>
  <dcterms:modified xsi:type="dcterms:W3CDTF">2019-07-22T15:06:00Z</dcterms:modified>
</cp:coreProperties>
</file>